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22617" w14:textId="77777777" w:rsidR="00676F79" w:rsidRDefault="00676F79" w:rsidP="00676F79">
      <w:pPr>
        <w:pStyle w:val="Heading2"/>
      </w:pPr>
      <w:r>
        <w:t>(505)</w:t>
      </w:r>
      <w:r>
        <w:rPr>
          <w:spacing w:val="-6"/>
        </w:rPr>
        <w:t xml:space="preserve"> </w:t>
      </w:r>
      <w:r>
        <w:t>Entrepreneurship</w:t>
      </w:r>
      <w:r>
        <w:rPr>
          <w:spacing w:val="-9"/>
        </w:rPr>
        <w:t xml:space="preserve"> </w:t>
      </w:r>
      <w:r>
        <w:t>(S</w:t>
      </w:r>
      <w:r>
        <w:rPr>
          <w:spacing w:val="-6"/>
        </w:rPr>
        <w:t xml:space="preserve"> </w:t>
      </w:r>
      <w:r>
        <w:t>|</w:t>
      </w:r>
      <w:r>
        <w:rPr>
          <w:spacing w:val="-4"/>
        </w:rPr>
        <w:t xml:space="preserve"> </w:t>
      </w:r>
      <w:r>
        <w:rPr>
          <w:spacing w:val="-5"/>
        </w:rPr>
        <w:t>PS)</w:t>
      </w:r>
    </w:p>
    <w:p w14:paraId="175C2A88" w14:textId="77777777" w:rsidR="00676F79" w:rsidRDefault="00676F79" w:rsidP="00676F79">
      <w:pPr>
        <w:tabs>
          <w:tab w:val="left" w:pos="3116"/>
          <w:tab w:val="left" w:pos="5762"/>
          <w:tab w:val="left" w:pos="9418"/>
        </w:tabs>
        <w:spacing w:before="185"/>
        <w:ind w:right="138"/>
        <w:jc w:val="center"/>
        <w:rPr>
          <w:b/>
          <w:sz w:val="24"/>
        </w:rPr>
      </w:pPr>
      <w:r>
        <w:rPr>
          <w:b/>
          <w:sz w:val="24"/>
        </w:rPr>
        <w:t xml:space="preserve">Judge Number </w:t>
      </w:r>
      <w:r>
        <w:rPr>
          <w:b/>
          <w:sz w:val="24"/>
          <w:u w:val="single"/>
        </w:rPr>
        <w:tab/>
      </w:r>
      <w:r>
        <w:rPr>
          <w:b/>
          <w:sz w:val="24"/>
        </w:rPr>
        <w:tab/>
        <w:t>Member ID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  <w:u w:val="single"/>
        </w:rPr>
        <w:tab/>
      </w:r>
    </w:p>
    <w:p w14:paraId="45D865B8" w14:textId="77777777" w:rsidR="00676F79" w:rsidRPr="00676F79" w:rsidRDefault="00676F79" w:rsidP="00676F79">
      <w:pPr>
        <w:pStyle w:val="BodyText"/>
        <w:spacing w:before="10"/>
        <w:ind w:left="0" w:firstLine="0"/>
        <w:rPr>
          <w:b/>
          <w:sz w:val="8"/>
          <w:szCs w:val="8"/>
        </w:rPr>
      </w:pPr>
    </w:p>
    <w:p w14:paraId="19C3142B" w14:textId="77777777" w:rsidR="00676F79" w:rsidRDefault="00676F79" w:rsidP="00676F79">
      <w:pPr>
        <w:pStyle w:val="Heading1"/>
        <w:rPr>
          <w:u w:val="none"/>
        </w:rPr>
      </w:pPr>
      <w:r>
        <w:rPr>
          <w:u w:val="thick"/>
        </w:rPr>
        <w:t>Technical</w:t>
      </w:r>
      <w:r>
        <w:rPr>
          <w:spacing w:val="-9"/>
          <w:u w:val="thick"/>
        </w:rPr>
        <w:t xml:space="preserve"> </w:t>
      </w:r>
      <w:r>
        <w:rPr>
          <w:u w:val="thick"/>
        </w:rPr>
        <w:t>Scoring</w:t>
      </w:r>
      <w:r>
        <w:rPr>
          <w:spacing w:val="-9"/>
          <w:u w:val="thick"/>
        </w:rPr>
        <w:t xml:space="preserve"> </w:t>
      </w:r>
      <w:r>
        <w:rPr>
          <w:spacing w:val="-2"/>
          <w:u w:val="thick"/>
        </w:rPr>
        <w:t>Rubric</w:t>
      </w:r>
    </w:p>
    <w:p w14:paraId="6BE984AB" w14:textId="77777777" w:rsidR="00676F79" w:rsidRDefault="00676F79" w:rsidP="00676F79">
      <w:pPr>
        <w:pStyle w:val="BodyText"/>
        <w:spacing w:before="0"/>
        <w:ind w:left="0" w:firstLine="0"/>
        <w:rPr>
          <w:b/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52"/>
        <w:gridCol w:w="3332"/>
        <w:gridCol w:w="3422"/>
      </w:tblGrid>
      <w:tr w:rsidR="00676F79" w14:paraId="0E91768E" w14:textId="77777777" w:rsidTr="00DA54EB">
        <w:trPr>
          <w:trHeight w:val="540"/>
        </w:trPr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38629" w14:textId="77777777" w:rsidR="00676F79" w:rsidRDefault="00676F79" w:rsidP="00DA54EB">
            <w:pPr>
              <w:pStyle w:val="TableParagraph"/>
              <w:spacing w:before="1" w:line="235" w:lineRule="auto"/>
              <w:ind w:left="110" w:right="189"/>
            </w:pPr>
            <w:r>
              <w:t>Member</w:t>
            </w:r>
            <w:r>
              <w:rPr>
                <w:spacing w:val="-8"/>
              </w:rPr>
              <w:t xml:space="preserve"> </w:t>
            </w:r>
            <w:r>
              <w:t>Violated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Copyright</w:t>
            </w:r>
            <w:r>
              <w:rPr>
                <w:spacing w:val="-12"/>
              </w:rPr>
              <w:t xml:space="preserve"> </w:t>
            </w:r>
            <w:r>
              <w:t>and/or Fair Use Guidelines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EBE6B" w14:textId="77777777" w:rsidR="00676F79" w:rsidRDefault="00676F79" w:rsidP="00DA54EB">
            <w:pPr>
              <w:pStyle w:val="TableParagraph"/>
              <w:numPr>
                <w:ilvl w:val="0"/>
                <w:numId w:val="1"/>
              </w:numPr>
              <w:tabs>
                <w:tab w:val="left" w:pos="1216"/>
              </w:tabs>
              <w:spacing w:line="270" w:lineRule="exact"/>
              <w:ind w:right="916" w:firstLine="0"/>
            </w:pPr>
            <w:r>
              <w:rPr>
                <w:spacing w:val="-4"/>
              </w:rPr>
              <w:t xml:space="preserve">Yes </w:t>
            </w:r>
            <w:r>
              <w:rPr>
                <w:spacing w:val="-2"/>
              </w:rPr>
              <w:t>(</w:t>
            </w:r>
            <w:r>
              <w:rPr>
                <w:i/>
                <w:spacing w:val="-2"/>
              </w:rPr>
              <w:t>Disqualification</w:t>
            </w:r>
            <w:r>
              <w:rPr>
                <w:spacing w:val="-2"/>
              </w:rPr>
              <w:t>)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BDB86" w14:textId="77777777" w:rsidR="00676F79" w:rsidRDefault="00676F79" w:rsidP="00DA54EB">
            <w:pPr>
              <w:pStyle w:val="TableParagraph"/>
              <w:numPr>
                <w:ilvl w:val="0"/>
                <w:numId w:val="2"/>
              </w:numPr>
              <w:tabs>
                <w:tab w:val="left" w:pos="1160"/>
              </w:tabs>
              <w:spacing w:before="110"/>
              <w:ind w:hanging="332"/>
            </w:pPr>
            <w:r>
              <w:rPr>
                <w:spacing w:val="-5"/>
              </w:rPr>
              <w:t>No</w:t>
            </w:r>
          </w:p>
        </w:tc>
      </w:tr>
      <w:tr w:rsidR="00676F79" w14:paraId="5F61D377" w14:textId="77777777" w:rsidTr="00676F79">
        <w:trPr>
          <w:trHeight w:val="863"/>
        </w:trPr>
        <w:tc>
          <w:tcPr>
            <w:tcW w:w="10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DD503" w14:textId="77777777" w:rsidR="00676F79" w:rsidRDefault="00676F79" w:rsidP="00676F79">
            <w:pPr>
              <w:pStyle w:val="TableParagraph"/>
              <w:spacing w:line="200" w:lineRule="exact"/>
              <w:ind w:left="115"/>
            </w:pPr>
            <w:r>
              <w:t>If</w:t>
            </w:r>
            <w:r>
              <w:rPr>
                <w:spacing w:val="-5"/>
              </w:rPr>
              <w:t xml:space="preserve"> </w:t>
            </w:r>
            <w:r>
              <w:t>yes,</w:t>
            </w:r>
            <w:r>
              <w:rPr>
                <w:spacing w:val="-4"/>
              </w:rPr>
              <w:t xml:space="preserve"> </w:t>
            </w:r>
            <w:r>
              <w:t>please</w:t>
            </w:r>
            <w:r>
              <w:rPr>
                <w:spacing w:val="-4"/>
              </w:rPr>
              <w:t xml:space="preserve"> </w:t>
            </w:r>
            <w:r>
              <w:t>stop</w:t>
            </w:r>
            <w:r>
              <w:rPr>
                <w:spacing w:val="-5"/>
              </w:rPr>
              <w:t xml:space="preserve"> </w:t>
            </w:r>
            <w:r>
              <w:t>scoring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provide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brief</w:t>
            </w:r>
            <w:r>
              <w:rPr>
                <w:spacing w:val="-4"/>
              </w:rPr>
              <w:t xml:space="preserve"> </w:t>
            </w:r>
            <w:r>
              <w:t>reason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disqualification</w:t>
            </w:r>
            <w:r>
              <w:rPr>
                <w:i/>
                <w:spacing w:val="-4"/>
              </w:rPr>
              <w:t xml:space="preserve"> </w:t>
            </w:r>
            <w:r>
              <w:rPr>
                <w:spacing w:val="-2"/>
              </w:rPr>
              <w:t>below:</w:t>
            </w:r>
          </w:p>
        </w:tc>
      </w:tr>
      <w:tr w:rsidR="00676F79" w14:paraId="49938BDE" w14:textId="77777777" w:rsidTr="00DA54EB">
        <w:trPr>
          <w:trHeight w:val="540"/>
        </w:trPr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A7457" w14:textId="77777777" w:rsidR="00676F79" w:rsidRDefault="00676F79" w:rsidP="00DA54EB">
            <w:pPr>
              <w:pStyle w:val="TableParagraph"/>
              <w:spacing w:line="253" w:lineRule="exact"/>
              <w:ind w:left="110"/>
            </w:pPr>
            <w:r>
              <w:t>Member</w:t>
            </w:r>
            <w:r>
              <w:rPr>
                <w:spacing w:val="-3"/>
              </w:rPr>
              <w:t xml:space="preserve"> </w:t>
            </w:r>
            <w:r>
              <w:t>followed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topic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E0DF7" w14:textId="77777777" w:rsidR="00676F79" w:rsidRDefault="00676F79" w:rsidP="00DA54EB">
            <w:pPr>
              <w:pStyle w:val="TableParagraph"/>
              <w:numPr>
                <w:ilvl w:val="0"/>
                <w:numId w:val="3"/>
              </w:numPr>
              <w:tabs>
                <w:tab w:val="left" w:pos="1216"/>
              </w:tabs>
              <w:spacing w:before="115"/>
              <w:ind w:hanging="386"/>
            </w:pPr>
            <w:r>
              <w:rPr>
                <w:spacing w:val="-5"/>
              </w:rPr>
              <w:t>Yes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A86D5" w14:textId="77777777" w:rsidR="00676F79" w:rsidRDefault="00676F79" w:rsidP="00DA54EB">
            <w:pPr>
              <w:pStyle w:val="TableParagraph"/>
              <w:numPr>
                <w:ilvl w:val="0"/>
                <w:numId w:val="4"/>
              </w:numPr>
              <w:tabs>
                <w:tab w:val="left" w:pos="1160"/>
              </w:tabs>
              <w:spacing w:line="270" w:lineRule="exact"/>
              <w:ind w:right="1006" w:firstLine="0"/>
            </w:pPr>
            <w:r>
              <w:rPr>
                <w:spacing w:val="-6"/>
              </w:rPr>
              <w:t xml:space="preserve">No </w:t>
            </w:r>
            <w:r>
              <w:rPr>
                <w:spacing w:val="-2"/>
              </w:rPr>
              <w:t>(</w:t>
            </w:r>
            <w:r>
              <w:rPr>
                <w:i/>
                <w:spacing w:val="-2"/>
              </w:rPr>
              <w:t>Disqualification</w:t>
            </w:r>
            <w:r>
              <w:rPr>
                <w:spacing w:val="-2"/>
              </w:rPr>
              <w:t>)</w:t>
            </w:r>
          </w:p>
        </w:tc>
      </w:tr>
    </w:tbl>
    <w:p w14:paraId="3C69B278" w14:textId="77777777" w:rsidR="00676F79" w:rsidRDefault="00676F79" w:rsidP="00676F79">
      <w:pPr>
        <w:pStyle w:val="BodyText"/>
        <w:spacing w:before="2"/>
        <w:ind w:left="0" w:firstLine="0"/>
        <w:rPr>
          <w:b/>
          <w:sz w:val="16"/>
        </w:rPr>
      </w:pP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7"/>
        <w:gridCol w:w="1050"/>
        <w:gridCol w:w="1170"/>
        <w:gridCol w:w="1080"/>
        <w:gridCol w:w="1170"/>
        <w:gridCol w:w="1150"/>
      </w:tblGrid>
      <w:tr w:rsidR="00676F79" w14:paraId="04611945" w14:textId="77777777" w:rsidTr="00DA54EB">
        <w:trPr>
          <w:trHeight w:val="505"/>
        </w:trPr>
        <w:tc>
          <w:tcPr>
            <w:tcW w:w="5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071DF" w14:textId="77777777" w:rsidR="00676F79" w:rsidRDefault="00676F79" w:rsidP="00DA54E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C4D4E67" w14:textId="77777777" w:rsidR="00676F79" w:rsidRDefault="00676F79" w:rsidP="00DA54EB">
            <w:pPr>
              <w:pStyle w:val="TableParagraph"/>
              <w:spacing w:line="235" w:lineRule="exact"/>
              <w:ind w:left="982"/>
              <w:rPr>
                <w:b/>
              </w:rPr>
            </w:pPr>
            <w:r>
              <w:rPr>
                <w:b/>
              </w:rPr>
              <w:t>Written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Business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Plan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Evaluation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C5AFD1" w14:textId="77777777" w:rsidR="00676F79" w:rsidRDefault="00676F79" w:rsidP="00DA54EB">
            <w:pPr>
              <w:pStyle w:val="TableParagraph"/>
              <w:spacing w:line="248" w:lineRule="exact"/>
              <w:ind w:left="237"/>
              <w:rPr>
                <w:b/>
              </w:rPr>
            </w:pPr>
            <w:r>
              <w:rPr>
                <w:b/>
                <w:spacing w:val="-2"/>
              </w:rPr>
              <w:t>Below</w:t>
            </w:r>
          </w:p>
          <w:p w14:paraId="56F6BC11" w14:textId="77777777" w:rsidR="00676F79" w:rsidRDefault="00676F79" w:rsidP="00DA54EB">
            <w:pPr>
              <w:pStyle w:val="TableParagraph"/>
              <w:spacing w:before="2" w:line="235" w:lineRule="exact"/>
              <w:ind w:left="137"/>
              <w:rPr>
                <w:b/>
              </w:rPr>
            </w:pPr>
            <w:r>
              <w:rPr>
                <w:b/>
                <w:spacing w:val="-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9BB88" w14:textId="77777777" w:rsidR="00676F79" w:rsidRDefault="00676F79" w:rsidP="00DA54E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6EBC24B3" w14:textId="77777777" w:rsidR="00676F79" w:rsidRDefault="00676F79" w:rsidP="00DA54EB">
            <w:pPr>
              <w:pStyle w:val="TableParagraph"/>
              <w:spacing w:line="235" w:lineRule="exact"/>
              <w:ind w:left="143" w:right="120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</w:rPr>
              <w:t>Ave. 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8CE21" w14:textId="77777777" w:rsidR="00676F79" w:rsidRDefault="00676F79" w:rsidP="00DA54E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12689F6F" w14:textId="77777777" w:rsidR="00676F79" w:rsidRDefault="00676F79" w:rsidP="00DA54EB">
            <w:pPr>
              <w:pStyle w:val="TableParagraph"/>
              <w:spacing w:line="235" w:lineRule="exact"/>
              <w:ind w:left="271" w:right="247"/>
              <w:jc w:val="center"/>
              <w:rPr>
                <w:b/>
              </w:rPr>
            </w:pPr>
            <w:r>
              <w:rPr>
                <w:b/>
                <w:spacing w:val="-4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917D3" w14:textId="77777777" w:rsidR="00676F79" w:rsidRDefault="00676F79" w:rsidP="00DA54EB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1D3E3D4" w14:textId="77777777" w:rsidR="00676F79" w:rsidRDefault="00676F79" w:rsidP="00DA54EB">
            <w:pPr>
              <w:pStyle w:val="TableParagraph"/>
              <w:spacing w:line="235" w:lineRule="exact"/>
              <w:ind w:left="145" w:right="120"/>
              <w:jc w:val="center"/>
              <w:rPr>
                <w:b/>
              </w:rPr>
            </w:pPr>
            <w:r>
              <w:rPr>
                <w:b/>
                <w:spacing w:val="-2"/>
              </w:rPr>
              <w:t>Excellent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D7FE40" w14:textId="77777777" w:rsidR="00676F79" w:rsidRDefault="00676F79" w:rsidP="00DA54EB">
            <w:pPr>
              <w:pStyle w:val="TableParagraph"/>
              <w:spacing w:line="248" w:lineRule="exact"/>
              <w:ind w:left="132" w:right="108"/>
              <w:jc w:val="center"/>
              <w:rPr>
                <w:b/>
              </w:rPr>
            </w:pPr>
            <w:r>
              <w:rPr>
                <w:b/>
                <w:spacing w:val="-2"/>
              </w:rPr>
              <w:t>Points</w:t>
            </w:r>
          </w:p>
          <w:p w14:paraId="7141CCF7" w14:textId="77777777" w:rsidR="00676F79" w:rsidRDefault="00676F79" w:rsidP="00DA54EB">
            <w:pPr>
              <w:pStyle w:val="TableParagraph"/>
              <w:spacing w:before="2" w:line="235" w:lineRule="exact"/>
              <w:ind w:left="133" w:right="108"/>
              <w:jc w:val="center"/>
              <w:rPr>
                <w:b/>
              </w:rPr>
            </w:pPr>
            <w:r>
              <w:rPr>
                <w:b/>
                <w:spacing w:val="-2"/>
              </w:rPr>
              <w:t>Awarded</w:t>
            </w:r>
          </w:p>
        </w:tc>
      </w:tr>
      <w:tr w:rsidR="00676F79" w14:paraId="4AFBF792" w14:textId="77777777" w:rsidTr="00DA54EB">
        <w:trPr>
          <w:trHeight w:val="1045"/>
        </w:trPr>
        <w:tc>
          <w:tcPr>
            <w:tcW w:w="84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31129" w14:textId="77777777" w:rsidR="00676F79" w:rsidRDefault="00676F79" w:rsidP="00DA54EB">
            <w:pPr>
              <w:pStyle w:val="TableParagraph"/>
              <w:spacing w:line="248" w:lineRule="exact"/>
              <w:ind w:left="107"/>
            </w:pPr>
            <w:proofErr w:type="gramStart"/>
            <w:r>
              <w:t>Member</w:t>
            </w:r>
            <w:proofErr w:type="gramEnd"/>
            <w:r>
              <w:t xml:space="preserve"> submitted</w:t>
            </w:r>
            <w:r>
              <w:rPr>
                <w:spacing w:val="-2"/>
              </w:rPr>
              <w:t xml:space="preserve"> </w:t>
            </w:r>
            <w:r>
              <w:t>the correct</w:t>
            </w:r>
            <w:r>
              <w:rPr>
                <w:spacing w:val="-3"/>
              </w:rPr>
              <w:t xml:space="preserve"> </w:t>
            </w:r>
            <w:r>
              <w:t>information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correct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format.</w:t>
            </w:r>
          </w:p>
          <w:p w14:paraId="22860200" w14:textId="77777777" w:rsidR="00676F79" w:rsidRDefault="00676F79" w:rsidP="00DA54EB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6"/>
              <w:ind w:hanging="361"/>
            </w:pPr>
            <w:r>
              <w:t>Business</w:t>
            </w:r>
            <w:r>
              <w:rPr>
                <w:spacing w:val="-7"/>
              </w:rPr>
              <w:t xml:space="preserve"> </w:t>
            </w:r>
            <w:r>
              <w:t>Plan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PDF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format</w:t>
            </w:r>
          </w:p>
          <w:p w14:paraId="0A078502" w14:textId="77777777" w:rsidR="00676F79" w:rsidRDefault="00676F79" w:rsidP="00DA54EB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6"/>
              <w:ind w:hanging="361"/>
            </w:pPr>
            <w:r>
              <w:t>Works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Cited</w:t>
            </w:r>
          </w:p>
          <w:p w14:paraId="5D864A62" w14:textId="77777777" w:rsidR="00676F79" w:rsidRDefault="00676F79" w:rsidP="00DA54EB">
            <w:pPr>
              <w:pStyle w:val="TableParagraph"/>
              <w:spacing w:before="2" w:line="236" w:lineRule="exact"/>
              <w:ind w:left="2128"/>
              <w:rPr>
                <w:rFonts w:ascii="TimesNewRomanPS-BoldItalicMT"/>
                <w:b/>
                <w:i/>
              </w:rPr>
            </w:pPr>
            <w:r>
              <w:rPr>
                <w:rFonts w:ascii="TimesNewRomanPS-BoldItalicMT"/>
                <w:b/>
                <w:i/>
              </w:rPr>
              <w:t>All</w:t>
            </w:r>
            <w:r>
              <w:rPr>
                <w:rFonts w:ascii="TimesNewRomanPS-BoldItalicMT"/>
                <w:b/>
                <w:i/>
                <w:spacing w:val="-5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points</w:t>
            </w:r>
            <w:r>
              <w:rPr>
                <w:rFonts w:ascii="TimesNewRomanPS-BoldItalicMT"/>
                <w:b/>
                <w:i/>
                <w:spacing w:val="-3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or</w:t>
            </w:r>
            <w:r>
              <w:rPr>
                <w:rFonts w:ascii="TimesNewRomanPS-BoldItalicMT"/>
                <w:b/>
                <w:i/>
                <w:spacing w:val="-5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none</w:t>
            </w:r>
            <w:r>
              <w:rPr>
                <w:rFonts w:ascii="TimesNewRomanPS-BoldItalicMT"/>
                <w:b/>
                <w:i/>
                <w:spacing w:val="-1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are</w:t>
            </w:r>
            <w:r>
              <w:rPr>
                <w:rFonts w:ascii="TimesNewRomanPS-BoldItalicMT"/>
                <w:b/>
                <w:i/>
                <w:spacing w:val="-2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awarded</w:t>
            </w:r>
            <w:r>
              <w:rPr>
                <w:rFonts w:ascii="TimesNewRomanPS-BoldItalicMT"/>
                <w:b/>
                <w:i/>
                <w:spacing w:val="-3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by</w:t>
            </w:r>
            <w:r>
              <w:rPr>
                <w:rFonts w:ascii="TimesNewRomanPS-BoldItalicMT"/>
                <w:b/>
                <w:i/>
                <w:spacing w:val="-1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the</w:t>
            </w:r>
            <w:r>
              <w:rPr>
                <w:rFonts w:ascii="TimesNewRomanPS-BoldItalicMT"/>
                <w:b/>
                <w:i/>
                <w:spacing w:val="-1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technical</w:t>
            </w:r>
            <w:r>
              <w:rPr>
                <w:rFonts w:ascii="TimesNewRomanPS-BoldItalicMT"/>
                <w:b/>
                <w:i/>
                <w:spacing w:val="-5"/>
              </w:rPr>
              <w:t xml:space="preserve"> </w:t>
            </w:r>
            <w:r>
              <w:rPr>
                <w:rFonts w:ascii="TimesNewRomanPS-BoldItalicMT"/>
                <w:b/>
                <w:i/>
                <w:spacing w:val="-2"/>
              </w:rPr>
              <w:t>judge.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07556" w14:textId="77777777" w:rsidR="00676F79" w:rsidRDefault="00676F79" w:rsidP="00DA54EB">
            <w:pPr>
              <w:pStyle w:val="TableParagraph"/>
              <w:spacing w:before="3"/>
              <w:rPr>
                <w:b/>
                <w:sz w:val="34"/>
              </w:rPr>
            </w:pPr>
          </w:p>
          <w:p w14:paraId="55020EA7" w14:textId="77777777" w:rsidR="00676F79" w:rsidRDefault="00676F79" w:rsidP="00DA54EB">
            <w:pPr>
              <w:pStyle w:val="TableParagraph"/>
              <w:ind w:left="143" w:right="120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8EF2A" w14:textId="77777777" w:rsidR="00676F79" w:rsidRDefault="00676F79" w:rsidP="00DA54EB">
            <w:pPr>
              <w:pStyle w:val="TableParagraph"/>
            </w:pPr>
          </w:p>
        </w:tc>
      </w:tr>
      <w:tr w:rsidR="00676F79" w14:paraId="424063DE" w14:textId="77777777" w:rsidTr="00DA54EB">
        <w:trPr>
          <w:trHeight w:val="430"/>
        </w:trPr>
        <w:tc>
          <w:tcPr>
            <w:tcW w:w="5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5589A9" w14:textId="77777777" w:rsidR="00676F79" w:rsidRDefault="00676F79" w:rsidP="00DA54EB">
            <w:pPr>
              <w:pStyle w:val="TableParagraph"/>
              <w:spacing w:before="84"/>
              <w:ind w:left="107"/>
            </w:pPr>
            <w:r>
              <w:t>Executive</w:t>
            </w:r>
            <w:r>
              <w:rPr>
                <w:spacing w:val="2"/>
              </w:rPr>
              <w:t xml:space="preserve"> </w:t>
            </w:r>
            <w:r>
              <w:t>summary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business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8EE844" w14:textId="77777777" w:rsidR="00676F79" w:rsidRDefault="00676F79" w:rsidP="00DA54EB">
            <w:pPr>
              <w:pStyle w:val="TableParagraph"/>
              <w:spacing w:before="84"/>
              <w:ind w:left="377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716AAB" w14:textId="77777777" w:rsidR="00676F79" w:rsidRDefault="00676F79" w:rsidP="00DA54EB">
            <w:pPr>
              <w:pStyle w:val="TableParagraph"/>
              <w:spacing w:before="84"/>
              <w:ind w:left="145" w:right="119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160686" w14:textId="77777777" w:rsidR="00676F79" w:rsidRDefault="00676F79" w:rsidP="00DA54EB">
            <w:pPr>
              <w:pStyle w:val="TableParagraph"/>
              <w:spacing w:before="84"/>
              <w:ind w:left="274" w:right="247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052BCE" w14:textId="77777777" w:rsidR="00676F79" w:rsidRDefault="00676F79" w:rsidP="00DA54EB">
            <w:pPr>
              <w:pStyle w:val="TableParagraph"/>
              <w:spacing w:before="84"/>
              <w:ind w:left="145" w:right="117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E51AF" w14:textId="77777777" w:rsidR="00676F79" w:rsidRDefault="00676F79" w:rsidP="00DA54EB">
            <w:pPr>
              <w:pStyle w:val="TableParagraph"/>
            </w:pPr>
          </w:p>
        </w:tc>
      </w:tr>
      <w:tr w:rsidR="00676F79" w14:paraId="0616C40F" w14:textId="77777777" w:rsidTr="00DA54EB">
        <w:trPr>
          <w:trHeight w:val="430"/>
        </w:trPr>
        <w:tc>
          <w:tcPr>
            <w:tcW w:w="5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440574" w14:textId="77777777" w:rsidR="00676F79" w:rsidRDefault="00676F79" w:rsidP="00DA54EB">
            <w:pPr>
              <w:pStyle w:val="TableParagraph"/>
              <w:spacing w:before="84"/>
              <w:ind w:left="107"/>
            </w:pPr>
            <w:r>
              <w:t>Description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proposed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business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9209C2" w14:textId="77777777" w:rsidR="00676F79" w:rsidRDefault="00676F79" w:rsidP="00DA54EB">
            <w:pPr>
              <w:pStyle w:val="TableParagraph"/>
              <w:spacing w:before="84"/>
              <w:ind w:left="377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8D306A" w14:textId="77777777" w:rsidR="00676F79" w:rsidRDefault="00676F79" w:rsidP="00DA54EB">
            <w:pPr>
              <w:pStyle w:val="TableParagraph"/>
              <w:spacing w:before="84"/>
              <w:ind w:left="145" w:right="119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743A5" w14:textId="77777777" w:rsidR="00676F79" w:rsidRDefault="00676F79" w:rsidP="00DA54EB">
            <w:pPr>
              <w:pStyle w:val="TableParagraph"/>
              <w:spacing w:before="84"/>
              <w:ind w:left="274" w:right="247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3B1BF0" w14:textId="77777777" w:rsidR="00676F79" w:rsidRDefault="00676F79" w:rsidP="00DA54EB">
            <w:pPr>
              <w:pStyle w:val="TableParagraph"/>
              <w:spacing w:before="84"/>
              <w:ind w:left="145" w:right="117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B7792" w14:textId="77777777" w:rsidR="00676F79" w:rsidRDefault="00676F79" w:rsidP="00DA54EB">
            <w:pPr>
              <w:pStyle w:val="TableParagraph"/>
            </w:pPr>
          </w:p>
        </w:tc>
      </w:tr>
      <w:tr w:rsidR="00676F79" w14:paraId="0DF5A5E7" w14:textId="77777777" w:rsidTr="00DA54EB">
        <w:trPr>
          <w:trHeight w:val="435"/>
        </w:trPr>
        <w:tc>
          <w:tcPr>
            <w:tcW w:w="5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6C176A" w14:textId="77777777" w:rsidR="00676F79" w:rsidRDefault="00676F79" w:rsidP="00DA54EB">
            <w:pPr>
              <w:pStyle w:val="TableParagraph"/>
              <w:spacing w:before="89"/>
              <w:ind w:left="107"/>
            </w:pPr>
            <w:r>
              <w:t>Objectives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business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CB1E89" w14:textId="77777777" w:rsidR="00676F79" w:rsidRDefault="00676F79" w:rsidP="00DA54EB">
            <w:pPr>
              <w:pStyle w:val="TableParagraph"/>
              <w:spacing w:before="89"/>
              <w:ind w:left="377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F7697" w14:textId="77777777" w:rsidR="00676F79" w:rsidRDefault="00676F79" w:rsidP="00DA54EB">
            <w:pPr>
              <w:pStyle w:val="TableParagraph"/>
              <w:spacing w:before="89"/>
              <w:ind w:left="145" w:right="119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54C68" w14:textId="77777777" w:rsidR="00676F79" w:rsidRDefault="00676F79" w:rsidP="00DA54EB">
            <w:pPr>
              <w:pStyle w:val="TableParagraph"/>
              <w:spacing w:before="89"/>
              <w:ind w:left="274" w:right="247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610B8B" w14:textId="77777777" w:rsidR="00676F79" w:rsidRDefault="00676F79" w:rsidP="00DA54EB">
            <w:pPr>
              <w:pStyle w:val="TableParagraph"/>
              <w:spacing w:before="89"/>
              <w:ind w:left="145" w:right="117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4C48F" w14:textId="77777777" w:rsidR="00676F79" w:rsidRDefault="00676F79" w:rsidP="00DA54EB">
            <w:pPr>
              <w:pStyle w:val="TableParagraph"/>
            </w:pPr>
          </w:p>
        </w:tc>
      </w:tr>
      <w:tr w:rsidR="00676F79" w14:paraId="46115A31" w14:textId="77777777" w:rsidTr="00DA54EB">
        <w:trPr>
          <w:trHeight w:val="430"/>
        </w:trPr>
        <w:tc>
          <w:tcPr>
            <w:tcW w:w="5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EA3D73" w14:textId="77777777" w:rsidR="00676F79" w:rsidRDefault="00676F79" w:rsidP="00DA54EB">
            <w:pPr>
              <w:pStyle w:val="TableParagraph"/>
              <w:spacing w:before="85"/>
              <w:ind w:left="107"/>
            </w:pPr>
            <w:r>
              <w:t>Proposed</w:t>
            </w:r>
            <w:r>
              <w:rPr>
                <w:spacing w:val="-9"/>
              </w:rPr>
              <w:t xml:space="preserve"> </w:t>
            </w:r>
            <w:r>
              <w:t>business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strategies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4436E5" w14:textId="77777777" w:rsidR="00676F79" w:rsidRDefault="00676F79" w:rsidP="00DA54EB">
            <w:pPr>
              <w:pStyle w:val="TableParagraph"/>
              <w:spacing w:before="85"/>
              <w:ind w:left="377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FAF265" w14:textId="77777777" w:rsidR="00676F79" w:rsidRDefault="00676F79" w:rsidP="00DA54EB">
            <w:pPr>
              <w:pStyle w:val="TableParagraph"/>
              <w:spacing w:before="85"/>
              <w:ind w:left="145" w:right="119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1C244" w14:textId="77777777" w:rsidR="00676F79" w:rsidRDefault="00676F79" w:rsidP="00DA54EB">
            <w:pPr>
              <w:pStyle w:val="TableParagraph"/>
              <w:spacing w:before="85"/>
              <w:ind w:left="274" w:right="247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F67FAB" w14:textId="77777777" w:rsidR="00676F79" w:rsidRDefault="00676F79" w:rsidP="00DA54EB">
            <w:pPr>
              <w:pStyle w:val="TableParagraph"/>
              <w:spacing w:before="85"/>
              <w:ind w:left="145" w:right="117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CC293" w14:textId="77777777" w:rsidR="00676F79" w:rsidRDefault="00676F79" w:rsidP="00DA54EB">
            <w:pPr>
              <w:pStyle w:val="TableParagraph"/>
            </w:pPr>
          </w:p>
        </w:tc>
      </w:tr>
      <w:tr w:rsidR="00676F79" w14:paraId="6D41F6F9" w14:textId="77777777" w:rsidTr="00DA54EB">
        <w:trPr>
          <w:trHeight w:val="435"/>
        </w:trPr>
        <w:tc>
          <w:tcPr>
            <w:tcW w:w="5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BDED02" w14:textId="77777777" w:rsidR="00676F79" w:rsidRDefault="00676F79" w:rsidP="00DA54EB">
            <w:pPr>
              <w:pStyle w:val="TableParagraph"/>
              <w:spacing w:before="89"/>
              <w:ind w:left="107"/>
            </w:pPr>
            <w:r>
              <w:t>Product(s)</w:t>
            </w:r>
            <w:r>
              <w:rPr>
                <w:spacing w:val="-6"/>
              </w:rPr>
              <w:t xml:space="preserve"> </w:t>
            </w:r>
            <w:r>
              <w:t>and/or</w:t>
            </w:r>
            <w:r>
              <w:rPr>
                <w:spacing w:val="-5"/>
              </w:rPr>
              <w:t xml:space="preserve"> </w:t>
            </w:r>
            <w:r>
              <w:t>service(s)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description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3A2C15" w14:textId="77777777" w:rsidR="00676F79" w:rsidRDefault="00676F79" w:rsidP="00DA54EB">
            <w:pPr>
              <w:pStyle w:val="TableParagraph"/>
              <w:spacing w:before="89"/>
              <w:ind w:left="377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BA10F9" w14:textId="77777777" w:rsidR="00676F79" w:rsidRDefault="00676F79" w:rsidP="00DA54EB">
            <w:pPr>
              <w:pStyle w:val="TableParagraph"/>
              <w:spacing w:before="89"/>
              <w:ind w:left="145" w:right="119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9F74C" w14:textId="77777777" w:rsidR="00676F79" w:rsidRDefault="00676F79" w:rsidP="00DA54EB">
            <w:pPr>
              <w:pStyle w:val="TableParagraph"/>
              <w:spacing w:before="89"/>
              <w:ind w:left="274" w:right="247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010C74" w14:textId="77777777" w:rsidR="00676F79" w:rsidRDefault="00676F79" w:rsidP="00DA54EB">
            <w:pPr>
              <w:pStyle w:val="TableParagraph"/>
              <w:spacing w:before="89"/>
              <w:ind w:left="145" w:right="117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7A2EC" w14:textId="77777777" w:rsidR="00676F79" w:rsidRDefault="00676F79" w:rsidP="00DA54EB">
            <w:pPr>
              <w:pStyle w:val="TableParagraph"/>
            </w:pPr>
          </w:p>
        </w:tc>
      </w:tr>
      <w:tr w:rsidR="00676F79" w14:paraId="408A1326" w14:textId="77777777" w:rsidTr="00DA54EB">
        <w:trPr>
          <w:trHeight w:val="430"/>
        </w:trPr>
        <w:tc>
          <w:tcPr>
            <w:tcW w:w="5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AC93FD" w14:textId="77777777" w:rsidR="00676F79" w:rsidRDefault="00676F79" w:rsidP="00DA54EB">
            <w:pPr>
              <w:pStyle w:val="TableParagraph"/>
              <w:spacing w:before="84"/>
              <w:ind w:left="107"/>
            </w:pPr>
            <w:r>
              <w:t>Management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ownership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business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B6092E" w14:textId="77777777" w:rsidR="00676F79" w:rsidRDefault="00676F79" w:rsidP="00DA54EB">
            <w:pPr>
              <w:pStyle w:val="TableParagraph"/>
              <w:spacing w:before="84"/>
              <w:ind w:left="377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8B135C" w14:textId="77777777" w:rsidR="00676F79" w:rsidRDefault="00676F79" w:rsidP="00DA54EB">
            <w:pPr>
              <w:pStyle w:val="TableParagraph"/>
              <w:spacing w:before="84"/>
              <w:ind w:left="145" w:right="119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728EC1" w14:textId="77777777" w:rsidR="00676F79" w:rsidRDefault="00676F79" w:rsidP="00DA54EB">
            <w:pPr>
              <w:pStyle w:val="TableParagraph"/>
              <w:spacing w:before="84"/>
              <w:ind w:left="274" w:right="247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DB7640" w14:textId="77777777" w:rsidR="00676F79" w:rsidRDefault="00676F79" w:rsidP="00DA54EB">
            <w:pPr>
              <w:pStyle w:val="TableParagraph"/>
              <w:spacing w:before="84"/>
              <w:ind w:left="145" w:right="117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463EC" w14:textId="77777777" w:rsidR="00676F79" w:rsidRDefault="00676F79" w:rsidP="00DA54EB">
            <w:pPr>
              <w:pStyle w:val="TableParagraph"/>
            </w:pPr>
          </w:p>
        </w:tc>
      </w:tr>
      <w:tr w:rsidR="00676F79" w14:paraId="2106F10E" w14:textId="77777777" w:rsidTr="00DA54EB">
        <w:trPr>
          <w:trHeight w:val="430"/>
        </w:trPr>
        <w:tc>
          <w:tcPr>
            <w:tcW w:w="5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0D7E6A" w14:textId="77777777" w:rsidR="00676F79" w:rsidRDefault="00676F79" w:rsidP="00DA54EB">
            <w:pPr>
              <w:pStyle w:val="TableParagraph"/>
              <w:spacing w:before="84"/>
              <w:ind w:left="107"/>
            </w:pPr>
            <w:r>
              <w:t>Marketing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analysis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B74FB1" w14:textId="77777777" w:rsidR="00676F79" w:rsidRDefault="00676F79" w:rsidP="00DA54EB">
            <w:pPr>
              <w:pStyle w:val="TableParagraph"/>
              <w:spacing w:before="84"/>
              <w:ind w:left="377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79396E" w14:textId="77777777" w:rsidR="00676F79" w:rsidRDefault="00676F79" w:rsidP="00DA54EB">
            <w:pPr>
              <w:pStyle w:val="TableParagraph"/>
              <w:spacing w:before="84"/>
              <w:ind w:left="145" w:right="119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9CFBD1" w14:textId="77777777" w:rsidR="00676F79" w:rsidRDefault="00676F79" w:rsidP="00DA54EB">
            <w:pPr>
              <w:pStyle w:val="TableParagraph"/>
              <w:spacing w:before="84"/>
              <w:ind w:left="274" w:right="247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754603" w14:textId="77777777" w:rsidR="00676F79" w:rsidRDefault="00676F79" w:rsidP="00DA54EB">
            <w:pPr>
              <w:pStyle w:val="TableParagraph"/>
              <w:spacing w:before="84"/>
              <w:ind w:left="145" w:right="117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BA6B2" w14:textId="77777777" w:rsidR="00676F79" w:rsidRDefault="00676F79" w:rsidP="00DA54EB">
            <w:pPr>
              <w:pStyle w:val="TableParagraph"/>
            </w:pPr>
          </w:p>
        </w:tc>
      </w:tr>
      <w:tr w:rsidR="00676F79" w14:paraId="1BACC29E" w14:textId="77777777" w:rsidTr="00676F79">
        <w:trPr>
          <w:trHeight w:val="1119"/>
        </w:trPr>
        <w:tc>
          <w:tcPr>
            <w:tcW w:w="5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5A5944" w14:textId="77777777" w:rsidR="00676F79" w:rsidRDefault="00676F79" w:rsidP="00DA54EB">
            <w:pPr>
              <w:pStyle w:val="TableParagraph"/>
              <w:spacing w:before="104"/>
              <w:ind w:left="107"/>
            </w:pPr>
            <w:r>
              <w:t>Financial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Analysis</w:t>
            </w:r>
          </w:p>
          <w:p w14:paraId="7F1F3B80" w14:textId="77777777" w:rsidR="00676F79" w:rsidRDefault="00676F79" w:rsidP="00DA54EB">
            <w:pPr>
              <w:pStyle w:val="TableParagraph"/>
              <w:spacing w:before="2"/>
              <w:ind w:left="262" w:right="398" w:firstLine="10"/>
            </w:pPr>
            <w:r>
              <w:t>Included requested loan amount, income statement,</w:t>
            </w:r>
            <w:r>
              <w:rPr>
                <w:spacing w:val="-6"/>
              </w:rPr>
              <w:t xml:space="preserve"> </w:t>
            </w:r>
            <w:r>
              <w:t>balance</w:t>
            </w:r>
            <w:r>
              <w:rPr>
                <w:spacing w:val="-4"/>
              </w:rPr>
              <w:t xml:space="preserve"> </w:t>
            </w:r>
            <w:r>
              <w:t>sheet,</w:t>
            </w:r>
            <w:r>
              <w:rPr>
                <w:spacing w:val="-6"/>
              </w:rPr>
              <w:t xml:space="preserve"> </w:t>
            </w:r>
            <w:r>
              <w:t>cash</w:t>
            </w:r>
            <w:r>
              <w:rPr>
                <w:spacing w:val="-6"/>
              </w:rPr>
              <w:t xml:space="preserve"> </w:t>
            </w:r>
            <w:r>
              <w:t>flow</w:t>
            </w:r>
            <w:r>
              <w:rPr>
                <w:spacing w:val="-6"/>
              </w:rPr>
              <w:t xml:space="preserve"> </w:t>
            </w:r>
            <w:r>
              <w:t>statement,</w:t>
            </w:r>
            <w:r>
              <w:rPr>
                <w:spacing w:val="-8"/>
              </w:rPr>
              <w:t xml:space="preserve"> </w:t>
            </w:r>
            <w:r>
              <w:t>and other analyses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A875F" w14:textId="77777777" w:rsidR="00676F79" w:rsidRDefault="00676F79" w:rsidP="00DA54EB">
            <w:pPr>
              <w:pStyle w:val="TableParagraph"/>
              <w:rPr>
                <w:b/>
                <w:sz w:val="24"/>
              </w:rPr>
            </w:pPr>
          </w:p>
          <w:p w14:paraId="1C683AAE" w14:textId="77777777" w:rsidR="00676F79" w:rsidRDefault="00676F79" w:rsidP="00DA54EB">
            <w:pPr>
              <w:pStyle w:val="TableParagraph"/>
              <w:spacing w:before="208"/>
              <w:ind w:left="377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FDFBA" w14:textId="77777777" w:rsidR="00676F79" w:rsidRDefault="00676F79" w:rsidP="00DA54EB">
            <w:pPr>
              <w:pStyle w:val="TableParagraph"/>
              <w:rPr>
                <w:b/>
                <w:sz w:val="24"/>
              </w:rPr>
            </w:pPr>
          </w:p>
          <w:p w14:paraId="4156DD74" w14:textId="77777777" w:rsidR="00676F79" w:rsidRDefault="00676F79" w:rsidP="00DA54EB">
            <w:pPr>
              <w:pStyle w:val="TableParagraph"/>
              <w:spacing w:before="208"/>
              <w:ind w:left="145" w:right="119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A80C9" w14:textId="77777777" w:rsidR="00676F79" w:rsidRDefault="00676F79" w:rsidP="00DA54EB">
            <w:pPr>
              <w:pStyle w:val="TableParagraph"/>
              <w:rPr>
                <w:b/>
                <w:sz w:val="24"/>
              </w:rPr>
            </w:pPr>
          </w:p>
          <w:p w14:paraId="42AB6A19" w14:textId="77777777" w:rsidR="00676F79" w:rsidRDefault="00676F79" w:rsidP="00DA54EB">
            <w:pPr>
              <w:pStyle w:val="TableParagraph"/>
              <w:spacing w:before="208"/>
              <w:ind w:left="274" w:right="247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21B12" w14:textId="77777777" w:rsidR="00676F79" w:rsidRDefault="00676F79" w:rsidP="00DA54EB">
            <w:pPr>
              <w:pStyle w:val="TableParagraph"/>
              <w:rPr>
                <w:b/>
                <w:sz w:val="24"/>
              </w:rPr>
            </w:pPr>
          </w:p>
          <w:p w14:paraId="62A56125" w14:textId="77777777" w:rsidR="00676F79" w:rsidRDefault="00676F79" w:rsidP="00DA54EB">
            <w:pPr>
              <w:pStyle w:val="TableParagraph"/>
              <w:spacing w:before="208"/>
              <w:ind w:left="145" w:right="117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CBFF3" w14:textId="77777777" w:rsidR="00676F79" w:rsidRDefault="00676F79" w:rsidP="00DA54EB">
            <w:pPr>
              <w:pStyle w:val="TableParagraph"/>
            </w:pPr>
          </w:p>
        </w:tc>
      </w:tr>
      <w:tr w:rsidR="00676F79" w14:paraId="55516BD3" w14:textId="77777777" w:rsidTr="00DA54EB">
        <w:trPr>
          <w:trHeight w:val="430"/>
        </w:trPr>
        <w:tc>
          <w:tcPr>
            <w:tcW w:w="5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B2EC42" w14:textId="77777777" w:rsidR="00676F79" w:rsidRDefault="00676F79" w:rsidP="00DA54EB">
            <w:pPr>
              <w:pStyle w:val="TableParagraph"/>
              <w:spacing w:before="84"/>
              <w:ind w:left="107"/>
            </w:pPr>
            <w:r>
              <w:t>Overall</w:t>
            </w:r>
            <w:r>
              <w:rPr>
                <w:spacing w:val="-4"/>
              </w:rPr>
              <w:t xml:space="preserve"> </w:t>
            </w:r>
            <w:r>
              <w:t>appearance,</w:t>
            </w:r>
            <w:r>
              <w:rPr>
                <w:spacing w:val="-7"/>
              </w:rPr>
              <w:t xml:space="preserve"> </w:t>
            </w:r>
            <w:r>
              <w:t>conciseness,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completeness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E770B" w14:textId="77777777" w:rsidR="00676F79" w:rsidRDefault="00676F79" w:rsidP="00DA54EB">
            <w:pPr>
              <w:pStyle w:val="TableParagraph"/>
              <w:spacing w:before="84"/>
              <w:ind w:left="377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C9BD61" w14:textId="77777777" w:rsidR="00676F79" w:rsidRDefault="00676F79" w:rsidP="00DA54EB">
            <w:pPr>
              <w:pStyle w:val="TableParagraph"/>
              <w:spacing w:before="84"/>
              <w:ind w:left="145" w:right="119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733104" w14:textId="77777777" w:rsidR="00676F79" w:rsidRDefault="00676F79" w:rsidP="00DA54EB">
            <w:pPr>
              <w:pStyle w:val="TableParagraph"/>
              <w:spacing w:before="84"/>
              <w:ind w:left="274" w:right="247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2C4D2E" w14:textId="77777777" w:rsidR="00676F79" w:rsidRDefault="00676F79" w:rsidP="00DA54EB">
            <w:pPr>
              <w:pStyle w:val="TableParagraph"/>
              <w:spacing w:before="84"/>
              <w:ind w:left="145" w:right="117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9B8BF" w14:textId="77777777" w:rsidR="00676F79" w:rsidRDefault="00676F79" w:rsidP="00DA54EB">
            <w:pPr>
              <w:pStyle w:val="TableParagraph"/>
            </w:pPr>
          </w:p>
        </w:tc>
      </w:tr>
      <w:tr w:rsidR="00676F79" w14:paraId="45DA59B7" w14:textId="77777777" w:rsidTr="00DA54EB">
        <w:trPr>
          <w:trHeight w:val="435"/>
        </w:trPr>
        <w:tc>
          <w:tcPr>
            <w:tcW w:w="96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A261D5" w14:textId="77777777" w:rsidR="00676F79" w:rsidRDefault="00676F79" w:rsidP="00DA54EB">
            <w:pPr>
              <w:pStyle w:val="TableParagraph"/>
              <w:spacing w:before="89"/>
              <w:ind w:left="430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TECHNICAL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POINTS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(190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points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maximum)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FFC9A" w14:textId="77777777" w:rsidR="00676F79" w:rsidRDefault="00676F79" w:rsidP="00DA54EB">
            <w:pPr>
              <w:pStyle w:val="TableParagraph"/>
            </w:pPr>
          </w:p>
        </w:tc>
      </w:tr>
    </w:tbl>
    <w:p w14:paraId="64B09D0A" w14:textId="77777777" w:rsidR="00676F79" w:rsidRDefault="00676F79" w:rsidP="00676F79">
      <w:pPr>
        <w:spacing w:before="300"/>
        <w:ind w:left="450" w:right="45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ANY</w:t>
      </w:r>
      <w:r>
        <w:rPr>
          <w:b/>
          <w:bCs/>
          <w:spacing w:val="-9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BUSINESS</w:t>
      </w:r>
      <w:r>
        <w:rPr>
          <w:b/>
          <w:bCs/>
          <w:spacing w:val="-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PLAN</w:t>
      </w:r>
      <w:r>
        <w:rPr>
          <w:b/>
          <w:bCs/>
          <w:spacing w:val="-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SUBMITTED</w:t>
      </w:r>
      <w:r>
        <w:rPr>
          <w:b/>
          <w:bCs/>
          <w:spacing w:val="-9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BEYOND</w:t>
      </w:r>
      <w:r>
        <w:rPr>
          <w:b/>
          <w:bCs/>
          <w:spacing w:val="-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THE</w:t>
      </w:r>
      <w:r>
        <w:rPr>
          <w:b/>
          <w:bCs/>
          <w:spacing w:val="-5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MAXIMUM</w:t>
      </w:r>
      <w:r>
        <w:rPr>
          <w:b/>
          <w:bCs/>
          <w:spacing w:val="-6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NUMBER</w:t>
      </w:r>
      <w:r>
        <w:rPr>
          <w:b/>
          <w:bCs/>
          <w:spacing w:val="-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OF PAGES (10) EXCLUDING TITLE PAGE, TABLE OF CONTENTS, SUPPORTING DOCUMENTATION, and WORKS CITED,</w:t>
      </w:r>
    </w:p>
    <w:p w14:paraId="1CD65E03" w14:textId="54296989" w:rsidR="004C50AC" w:rsidRDefault="00676F79" w:rsidP="00676F79">
      <w:pPr>
        <w:spacing w:before="4"/>
        <w:ind w:left="450" w:right="450"/>
        <w:jc w:val="center"/>
      </w:pPr>
      <w:r>
        <w:rPr>
          <w:b/>
          <w:sz w:val="26"/>
        </w:rPr>
        <w:t>WILL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 xml:space="preserve">BE </w:t>
      </w:r>
      <w:r>
        <w:rPr>
          <w:rFonts w:ascii="TimesNewRomanPS-BoldItalicMT"/>
          <w:b/>
          <w:i/>
          <w:spacing w:val="-2"/>
          <w:sz w:val="26"/>
        </w:rPr>
        <w:t>DISQUALIFIED</w:t>
      </w:r>
    </w:p>
    <w:sectPr w:rsidR="00C31342" w:rsidSect="00294BC1">
      <w:pgSz w:w="12240" w:h="15840"/>
      <w:pgMar w:top="1440" w:right="63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28C"/>
    <w:multiLevelType w:val="hybridMultilevel"/>
    <w:tmpl w:val="6E180AAC"/>
    <w:lvl w:ilvl="0" w:tplc="E578E0D2">
      <w:numFmt w:val="bullet"/>
      <w:lvlText w:val="☐"/>
      <w:lvlJc w:val="left"/>
      <w:pPr>
        <w:ind w:left="830" w:hanging="385"/>
      </w:pPr>
      <w:rPr>
        <w:rFonts w:ascii="Arial Unicode MS" w:hAnsi="Arial Unicode MS" w:hint="default"/>
        <w:b w:val="0"/>
        <w:bCs w:val="0"/>
        <w:i w:val="0"/>
        <w:iCs w:val="0"/>
        <w:w w:val="136"/>
        <w:sz w:val="22"/>
        <w:szCs w:val="22"/>
        <w:lang w:val="en-US" w:eastAsia="en-US" w:bidi="ar-SA"/>
      </w:rPr>
    </w:lvl>
    <w:lvl w:ilvl="1" w:tplc="6A129750">
      <w:numFmt w:val="bullet"/>
      <w:lvlText w:val="•"/>
      <w:lvlJc w:val="left"/>
      <w:pPr>
        <w:ind w:left="1088" w:hanging="385"/>
      </w:pPr>
      <w:rPr>
        <w:lang w:val="en-US" w:eastAsia="en-US" w:bidi="ar-SA"/>
      </w:rPr>
    </w:lvl>
    <w:lvl w:ilvl="2" w:tplc="5EF43D9E">
      <w:numFmt w:val="bullet"/>
      <w:lvlText w:val="•"/>
      <w:lvlJc w:val="left"/>
      <w:pPr>
        <w:ind w:left="1336" w:hanging="385"/>
      </w:pPr>
      <w:rPr>
        <w:lang w:val="en-US" w:eastAsia="en-US" w:bidi="ar-SA"/>
      </w:rPr>
    </w:lvl>
    <w:lvl w:ilvl="3" w:tplc="2B42EC46">
      <w:numFmt w:val="bullet"/>
      <w:lvlText w:val="•"/>
      <w:lvlJc w:val="left"/>
      <w:pPr>
        <w:ind w:left="1584" w:hanging="385"/>
      </w:pPr>
      <w:rPr>
        <w:lang w:val="en-US" w:eastAsia="en-US" w:bidi="ar-SA"/>
      </w:rPr>
    </w:lvl>
    <w:lvl w:ilvl="4" w:tplc="C3589F44">
      <w:numFmt w:val="bullet"/>
      <w:lvlText w:val="•"/>
      <w:lvlJc w:val="left"/>
      <w:pPr>
        <w:ind w:left="1832" w:hanging="385"/>
      </w:pPr>
      <w:rPr>
        <w:lang w:val="en-US" w:eastAsia="en-US" w:bidi="ar-SA"/>
      </w:rPr>
    </w:lvl>
    <w:lvl w:ilvl="5" w:tplc="A0D6D33E">
      <w:numFmt w:val="bullet"/>
      <w:lvlText w:val="•"/>
      <w:lvlJc w:val="left"/>
      <w:pPr>
        <w:ind w:left="2081" w:hanging="385"/>
      </w:pPr>
      <w:rPr>
        <w:lang w:val="en-US" w:eastAsia="en-US" w:bidi="ar-SA"/>
      </w:rPr>
    </w:lvl>
    <w:lvl w:ilvl="6" w:tplc="78BAE990">
      <w:numFmt w:val="bullet"/>
      <w:lvlText w:val="•"/>
      <w:lvlJc w:val="left"/>
      <w:pPr>
        <w:ind w:left="2329" w:hanging="385"/>
      </w:pPr>
      <w:rPr>
        <w:lang w:val="en-US" w:eastAsia="en-US" w:bidi="ar-SA"/>
      </w:rPr>
    </w:lvl>
    <w:lvl w:ilvl="7" w:tplc="E8DCE17A">
      <w:numFmt w:val="bullet"/>
      <w:lvlText w:val="•"/>
      <w:lvlJc w:val="left"/>
      <w:pPr>
        <w:ind w:left="2577" w:hanging="385"/>
      </w:pPr>
      <w:rPr>
        <w:lang w:val="en-US" w:eastAsia="en-US" w:bidi="ar-SA"/>
      </w:rPr>
    </w:lvl>
    <w:lvl w:ilvl="8" w:tplc="9952479E">
      <w:numFmt w:val="bullet"/>
      <w:lvlText w:val="•"/>
      <w:lvlJc w:val="left"/>
      <w:pPr>
        <w:ind w:left="2825" w:hanging="385"/>
      </w:pPr>
      <w:rPr>
        <w:lang w:val="en-US" w:eastAsia="en-US" w:bidi="ar-SA"/>
      </w:rPr>
    </w:lvl>
  </w:abstractNum>
  <w:abstractNum w:abstractNumId="1" w15:restartNumberingAfterBreak="0">
    <w:nsid w:val="1AD80D93"/>
    <w:multiLevelType w:val="hybridMultilevel"/>
    <w:tmpl w:val="C20843B2"/>
    <w:lvl w:ilvl="0" w:tplc="7C8A4224">
      <w:numFmt w:val="bullet"/>
      <w:lvlText w:val="☐"/>
      <w:lvlJc w:val="left"/>
      <w:pPr>
        <w:ind w:left="828" w:hanging="331"/>
      </w:pPr>
      <w:rPr>
        <w:rFonts w:ascii="Arial Unicode MS" w:hAnsi="Arial Unicode MS" w:hint="default"/>
        <w:b w:val="0"/>
        <w:bCs w:val="0"/>
        <w:i w:val="0"/>
        <w:iCs w:val="0"/>
        <w:w w:val="136"/>
        <w:sz w:val="22"/>
        <w:szCs w:val="22"/>
        <w:lang w:val="en-US" w:eastAsia="en-US" w:bidi="ar-SA"/>
      </w:rPr>
    </w:lvl>
    <w:lvl w:ilvl="1" w:tplc="C9FA3580">
      <w:numFmt w:val="bullet"/>
      <w:lvlText w:val="•"/>
      <w:lvlJc w:val="left"/>
      <w:pPr>
        <w:ind w:left="1079" w:hanging="331"/>
      </w:pPr>
      <w:rPr>
        <w:lang w:val="en-US" w:eastAsia="en-US" w:bidi="ar-SA"/>
      </w:rPr>
    </w:lvl>
    <w:lvl w:ilvl="2" w:tplc="FC04E7FE">
      <w:numFmt w:val="bullet"/>
      <w:lvlText w:val="•"/>
      <w:lvlJc w:val="left"/>
      <w:pPr>
        <w:ind w:left="1338" w:hanging="331"/>
      </w:pPr>
      <w:rPr>
        <w:lang w:val="en-US" w:eastAsia="en-US" w:bidi="ar-SA"/>
      </w:rPr>
    </w:lvl>
    <w:lvl w:ilvl="3" w:tplc="B546D6AE">
      <w:numFmt w:val="bullet"/>
      <w:lvlText w:val="•"/>
      <w:lvlJc w:val="left"/>
      <w:pPr>
        <w:ind w:left="1597" w:hanging="331"/>
      </w:pPr>
      <w:rPr>
        <w:lang w:val="en-US" w:eastAsia="en-US" w:bidi="ar-SA"/>
      </w:rPr>
    </w:lvl>
    <w:lvl w:ilvl="4" w:tplc="74BA8442">
      <w:numFmt w:val="bullet"/>
      <w:lvlText w:val="•"/>
      <w:lvlJc w:val="left"/>
      <w:pPr>
        <w:ind w:left="1856" w:hanging="331"/>
      </w:pPr>
      <w:rPr>
        <w:lang w:val="en-US" w:eastAsia="en-US" w:bidi="ar-SA"/>
      </w:rPr>
    </w:lvl>
    <w:lvl w:ilvl="5" w:tplc="80DAAA74">
      <w:numFmt w:val="bullet"/>
      <w:lvlText w:val="•"/>
      <w:lvlJc w:val="left"/>
      <w:pPr>
        <w:ind w:left="2116" w:hanging="331"/>
      </w:pPr>
      <w:rPr>
        <w:lang w:val="en-US" w:eastAsia="en-US" w:bidi="ar-SA"/>
      </w:rPr>
    </w:lvl>
    <w:lvl w:ilvl="6" w:tplc="A69085CA">
      <w:numFmt w:val="bullet"/>
      <w:lvlText w:val="•"/>
      <w:lvlJc w:val="left"/>
      <w:pPr>
        <w:ind w:left="2375" w:hanging="331"/>
      </w:pPr>
      <w:rPr>
        <w:lang w:val="en-US" w:eastAsia="en-US" w:bidi="ar-SA"/>
      </w:rPr>
    </w:lvl>
    <w:lvl w:ilvl="7" w:tplc="2E9C9742">
      <w:numFmt w:val="bullet"/>
      <w:lvlText w:val="•"/>
      <w:lvlJc w:val="left"/>
      <w:pPr>
        <w:ind w:left="2634" w:hanging="331"/>
      </w:pPr>
      <w:rPr>
        <w:lang w:val="en-US" w:eastAsia="en-US" w:bidi="ar-SA"/>
      </w:rPr>
    </w:lvl>
    <w:lvl w:ilvl="8" w:tplc="6CD6AC76">
      <w:numFmt w:val="bullet"/>
      <w:lvlText w:val="•"/>
      <w:lvlJc w:val="left"/>
      <w:pPr>
        <w:ind w:left="2893" w:hanging="331"/>
      </w:pPr>
      <w:rPr>
        <w:lang w:val="en-US" w:eastAsia="en-US" w:bidi="ar-SA"/>
      </w:rPr>
    </w:lvl>
  </w:abstractNum>
  <w:abstractNum w:abstractNumId="2" w15:restartNumberingAfterBreak="0">
    <w:nsid w:val="49064026"/>
    <w:multiLevelType w:val="hybridMultilevel"/>
    <w:tmpl w:val="5350A5B0"/>
    <w:lvl w:ilvl="0" w:tplc="C286044C">
      <w:numFmt w:val="bullet"/>
      <w:lvlText w:val="•"/>
      <w:lvlJc w:val="left"/>
      <w:pPr>
        <w:ind w:left="827" w:hanging="360"/>
      </w:pPr>
      <w:rPr>
        <w:rFonts w:ascii="Arial" w:eastAsia="Arial" w:hAnsi="Arial" w:cs="Arial" w:hint="default"/>
        <w:b w:val="0"/>
        <w:bCs w:val="0"/>
        <w:i w:val="0"/>
        <w:iCs w:val="0"/>
        <w:w w:val="131"/>
        <w:sz w:val="22"/>
        <w:szCs w:val="22"/>
        <w:lang w:val="en-US" w:eastAsia="en-US" w:bidi="ar-SA"/>
      </w:rPr>
    </w:lvl>
    <w:lvl w:ilvl="1" w:tplc="4D7011AC">
      <w:numFmt w:val="bullet"/>
      <w:lvlText w:val="•"/>
      <w:lvlJc w:val="left"/>
      <w:pPr>
        <w:ind w:left="1580" w:hanging="360"/>
      </w:pPr>
      <w:rPr>
        <w:lang w:val="en-US" w:eastAsia="en-US" w:bidi="ar-SA"/>
      </w:rPr>
    </w:lvl>
    <w:lvl w:ilvl="2" w:tplc="39D618D2">
      <w:numFmt w:val="bullet"/>
      <w:lvlText w:val="•"/>
      <w:lvlJc w:val="left"/>
      <w:pPr>
        <w:ind w:left="2340" w:hanging="360"/>
      </w:pPr>
      <w:rPr>
        <w:lang w:val="en-US" w:eastAsia="en-US" w:bidi="ar-SA"/>
      </w:rPr>
    </w:lvl>
    <w:lvl w:ilvl="3" w:tplc="86168EE0">
      <w:numFmt w:val="bullet"/>
      <w:lvlText w:val="•"/>
      <w:lvlJc w:val="left"/>
      <w:pPr>
        <w:ind w:left="3100" w:hanging="360"/>
      </w:pPr>
      <w:rPr>
        <w:lang w:val="en-US" w:eastAsia="en-US" w:bidi="ar-SA"/>
      </w:rPr>
    </w:lvl>
    <w:lvl w:ilvl="4" w:tplc="C6648830">
      <w:numFmt w:val="bullet"/>
      <w:lvlText w:val="•"/>
      <w:lvlJc w:val="left"/>
      <w:pPr>
        <w:ind w:left="3860" w:hanging="360"/>
      </w:pPr>
      <w:rPr>
        <w:lang w:val="en-US" w:eastAsia="en-US" w:bidi="ar-SA"/>
      </w:rPr>
    </w:lvl>
    <w:lvl w:ilvl="5" w:tplc="13A29E6C">
      <w:numFmt w:val="bullet"/>
      <w:lvlText w:val="•"/>
      <w:lvlJc w:val="left"/>
      <w:pPr>
        <w:ind w:left="4621" w:hanging="360"/>
      </w:pPr>
      <w:rPr>
        <w:lang w:val="en-US" w:eastAsia="en-US" w:bidi="ar-SA"/>
      </w:rPr>
    </w:lvl>
    <w:lvl w:ilvl="6" w:tplc="2CF29802">
      <w:numFmt w:val="bullet"/>
      <w:lvlText w:val="•"/>
      <w:lvlJc w:val="left"/>
      <w:pPr>
        <w:ind w:left="5381" w:hanging="360"/>
      </w:pPr>
      <w:rPr>
        <w:lang w:val="en-US" w:eastAsia="en-US" w:bidi="ar-SA"/>
      </w:rPr>
    </w:lvl>
    <w:lvl w:ilvl="7" w:tplc="F554499A">
      <w:numFmt w:val="bullet"/>
      <w:lvlText w:val="•"/>
      <w:lvlJc w:val="left"/>
      <w:pPr>
        <w:ind w:left="6141" w:hanging="360"/>
      </w:pPr>
      <w:rPr>
        <w:lang w:val="en-US" w:eastAsia="en-US" w:bidi="ar-SA"/>
      </w:rPr>
    </w:lvl>
    <w:lvl w:ilvl="8" w:tplc="0E040DE2">
      <w:numFmt w:val="bullet"/>
      <w:lvlText w:val="•"/>
      <w:lvlJc w:val="left"/>
      <w:pPr>
        <w:ind w:left="6901" w:hanging="360"/>
      </w:pPr>
      <w:rPr>
        <w:lang w:val="en-US" w:eastAsia="en-US" w:bidi="ar-SA"/>
      </w:rPr>
    </w:lvl>
  </w:abstractNum>
  <w:abstractNum w:abstractNumId="3" w15:restartNumberingAfterBreak="0">
    <w:nsid w:val="69360AC0"/>
    <w:multiLevelType w:val="hybridMultilevel"/>
    <w:tmpl w:val="2C8EC7FE"/>
    <w:lvl w:ilvl="0" w:tplc="F43A06EA">
      <w:numFmt w:val="bullet"/>
      <w:lvlText w:val="☐"/>
      <w:lvlJc w:val="left"/>
      <w:pPr>
        <w:ind w:left="1159" w:hanging="331"/>
      </w:pPr>
      <w:rPr>
        <w:rFonts w:ascii="Arial Unicode MS" w:hAnsi="Arial Unicode MS" w:hint="default"/>
        <w:b w:val="0"/>
        <w:bCs w:val="0"/>
        <w:i w:val="0"/>
        <w:iCs w:val="0"/>
        <w:w w:val="136"/>
        <w:sz w:val="22"/>
        <w:szCs w:val="22"/>
        <w:lang w:val="en-US" w:eastAsia="en-US" w:bidi="ar-SA"/>
      </w:rPr>
    </w:lvl>
    <w:lvl w:ilvl="1" w:tplc="B34844A0">
      <w:numFmt w:val="bullet"/>
      <w:lvlText w:val="•"/>
      <w:lvlJc w:val="left"/>
      <w:pPr>
        <w:ind w:left="1385" w:hanging="331"/>
      </w:pPr>
      <w:rPr>
        <w:lang w:val="en-US" w:eastAsia="en-US" w:bidi="ar-SA"/>
      </w:rPr>
    </w:lvl>
    <w:lvl w:ilvl="2" w:tplc="4502D65E">
      <w:numFmt w:val="bullet"/>
      <w:lvlText w:val="•"/>
      <w:lvlJc w:val="left"/>
      <w:pPr>
        <w:ind w:left="1610" w:hanging="331"/>
      </w:pPr>
      <w:rPr>
        <w:lang w:val="en-US" w:eastAsia="en-US" w:bidi="ar-SA"/>
      </w:rPr>
    </w:lvl>
    <w:lvl w:ilvl="3" w:tplc="8F6CB39E">
      <w:numFmt w:val="bullet"/>
      <w:lvlText w:val="•"/>
      <w:lvlJc w:val="left"/>
      <w:pPr>
        <w:ind w:left="1835" w:hanging="331"/>
      </w:pPr>
      <w:rPr>
        <w:lang w:val="en-US" w:eastAsia="en-US" w:bidi="ar-SA"/>
      </w:rPr>
    </w:lvl>
    <w:lvl w:ilvl="4" w:tplc="49E65438">
      <w:numFmt w:val="bullet"/>
      <w:lvlText w:val="•"/>
      <w:lvlJc w:val="left"/>
      <w:pPr>
        <w:ind w:left="2060" w:hanging="331"/>
      </w:pPr>
      <w:rPr>
        <w:lang w:val="en-US" w:eastAsia="en-US" w:bidi="ar-SA"/>
      </w:rPr>
    </w:lvl>
    <w:lvl w:ilvl="5" w:tplc="5FF6BDD4">
      <w:numFmt w:val="bullet"/>
      <w:lvlText w:val="•"/>
      <w:lvlJc w:val="left"/>
      <w:pPr>
        <w:ind w:left="2286" w:hanging="331"/>
      </w:pPr>
      <w:rPr>
        <w:lang w:val="en-US" w:eastAsia="en-US" w:bidi="ar-SA"/>
      </w:rPr>
    </w:lvl>
    <w:lvl w:ilvl="6" w:tplc="0FF46980">
      <w:numFmt w:val="bullet"/>
      <w:lvlText w:val="•"/>
      <w:lvlJc w:val="left"/>
      <w:pPr>
        <w:ind w:left="2511" w:hanging="331"/>
      </w:pPr>
      <w:rPr>
        <w:lang w:val="en-US" w:eastAsia="en-US" w:bidi="ar-SA"/>
      </w:rPr>
    </w:lvl>
    <w:lvl w:ilvl="7" w:tplc="E980655C">
      <w:numFmt w:val="bullet"/>
      <w:lvlText w:val="•"/>
      <w:lvlJc w:val="left"/>
      <w:pPr>
        <w:ind w:left="2736" w:hanging="331"/>
      </w:pPr>
      <w:rPr>
        <w:lang w:val="en-US" w:eastAsia="en-US" w:bidi="ar-SA"/>
      </w:rPr>
    </w:lvl>
    <w:lvl w:ilvl="8" w:tplc="16A41478">
      <w:numFmt w:val="bullet"/>
      <w:lvlText w:val="•"/>
      <w:lvlJc w:val="left"/>
      <w:pPr>
        <w:ind w:left="2961" w:hanging="331"/>
      </w:pPr>
      <w:rPr>
        <w:lang w:val="en-US" w:eastAsia="en-US" w:bidi="ar-SA"/>
      </w:rPr>
    </w:lvl>
  </w:abstractNum>
  <w:abstractNum w:abstractNumId="4" w15:restartNumberingAfterBreak="0">
    <w:nsid w:val="752C762A"/>
    <w:multiLevelType w:val="hybridMultilevel"/>
    <w:tmpl w:val="F3C2F578"/>
    <w:lvl w:ilvl="0" w:tplc="810AD94A">
      <w:numFmt w:val="bullet"/>
      <w:lvlText w:val="☐"/>
      <w:lvlJc w:val="left"/>
      <w:pPr>
        <w:ind w:left="1215" w:hanging="385"/>
      </w:pPr>
      <w:rPr>
        <w:rFonts w:ascii="Arial Unicode MS" w:hAnsi="Arial Unicode MS" w:hint="default"/>
        <w:b w:val="0"/>
        <w:bCs w:val="0"/>
        <w:i w:val="0"/>
        <w:iCs w:val="0"/>
        <w:w w:val="136"/>
        <w:sz w:val="22"/>
        <w:szCs w:val="22"/>
        <w:lang w:val="en-US" w:eastAsia="en-US" w:bidi="ar-SA"/>
      </w:rPr>
    </w:lvl>
    <w:lvl w:ilvl="1" w:tplc="A7D67080">
      <w:numFmt w:val="bullet"/>
      <w:lvlText w:val="•"/>
      <w:lvlJc w:val="left"/>
      <w:pPr>
        <w:ind w:left="1430" w:hanging="385"/>
      </w:pPr>
      <w:rPr>
        <w:lang w:val="en-US" w:eastAsia="en-US" w:bidi="ar-SA"/>
      </w:rPr>
    </w:lvl>
    <w:lvl w:ilvl="2" w:tplc="829AE260">
      <w:numFmt w:val="bullet"/>
      <w:lvlText w:val="•"/>
      <w:lvlJc w:val="left"/>
      <w:pPr>
        <w:ind w:left="1640" w:hanging="385"/>
      </w:pPr>
      <w:rPr>
        <w:lang w:val="en-US" w:eastAsia="en-US" w:bidi="ar-SA"/>
      </w:rPr>
    </w:lvl>
    <w:lvl w:ilvl="3" w:tplc="07802C82">
      <w:numFmt w:val="bullet"/>
      <w:lvlText w:val="•"/>
      <w:lvlJc w:val="left"/>
      <w:pPr>
        <w:ind w:left="1850" w:hanging="385"/>
      </w:pPr>
      <w:rPr>
        <w:lang w:val="en-US" w:eastAsia="en-US" w:bidi="ar-SA"/>
      </w:rPr>
    </w:lvl>
    <w:lvl w:ilvl="4" w:tplc="FFBEBD7A">
      <w:numFmt w:val="bullet"/>
      <w:lvlText w:val="•"/>
      <w:lvlJc w:val="left"/>
      <w:pPr>
        <w:ind w:left="2060" w:hanging="385"/>
      </w:pPr>
      <w:rPr>
        <w:lang w:val="en-US" w:eastAsia="en-US" w:bidi="ar-SA"/>
      </w:rPr>
    </w:lvl>
    <w:lvl w:ilvl="5" w:tplc="64AA30A6">
      <w:numFmt w:val="bullet"/>
      <w:lvlText w:val="•"/>
      <w:lvlJc w:val="left"/>
      <w:pPr>
        <w:ind w:left="2271" w:hanging="385"/>
      </w:pPr>
      <w:rPr>
        <w:lang w:val="en-US" w:eastAsia="en-US" w:bidi="ar-SA"/>
      </w:rPr>
    </w:lvl>
    <w:lvl w:ilvl="6" w:tplc="9BBACE4E">
      <w:numFmt w:val="bullet"/>
      <w:lvlText w:val="•"/>
      <w:lvlJc w:val="left"/>
      <w:pPr>
        <w:ind w:left="2481" w:hanging="385"/>
      </w:pPr>
      <w:rPr>
        <w:lang w:val="en-US" w:eastAsia="en-US" w:bidi="ar-SA"/>
      </w:rPr>
    </w:lvl>
    <w:lvl w:ilvl="7" w:tplc="2F2645AE">
      <w:numFmt w:val="bullet"/>
      <w:lvlText w:val="•"/>
      <w:lvlJc w:val="left"/>
      <w:pPr>
        <w:ind w:left="2691" w:hanging="385"/>
      </w:pPr>
      <w:rPr>
        <w:lang w:val="en-US" w:eastAsia="en-US" w:bidi="ar-SA"/>
      </w:rPr>
    </w:lvl>
    <w:lvl w:ilvl="8" w:tplc="785862A6">
      <w:numFmt w:val="bullet"/>
      <w:lvlText w:val="•"/>
      <w:lvlJc w:val="left"/>
      <w:pPr>
        <w:ind w:left="2901" w:hanging="385"/>
      </w:pPr>
      <w:rPr>
        <w:lang w:val="en-US" w:eastAsia="en-US" w:bidi="ar-SA"/>
      </w:rPr>
    </w:lvl>
  </w:abstractNum>
  <w:num w:numId="1" w16cid:durableId="21053766">
    <w:abstractNumId w:val="0"/>
  </w:num>
  <w:num w:numId="2" w16cid:durableId="1889609537">
    <w:abstractNumId w:val="3"/>
  </w:num>
  <w:num w:numId="3" w16cid:durableId="350108862">
    <w:abstractNumId w:val="4"/>
  </w:num>
  <w:num w:numId="4" w16cid:durableId="2052145846">
    <w:abstractNumId w:val="1"/>
  </w:num>
  <w:num w:numId="5" w16cid:durableId="1806893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F79"/>
    <w:rsid w:val="00294BC1"/>
    <w:rsid w:val="0049502F"/>
    <w:rsid w:val="004C50AC"/>
    <w:rsid w:val="00666A2F"/>
    <w:rsid w:val="00676F79"/>
    <w:rsid w:val="00BA5DA0"/>
    <w:rsid w:val="00C939D1"/>
    <w:rsid w:val="00F8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2B038"/>
  <w15:chartTrackingRefBased/>
  <w15:docId w15:val="{AB9DCC05-C2C0-4751-A609-32AA3C4D4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F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676F79"/>
    <w:pPr>
      <w:spacing w:before="1"/>
      <w:ind w:right="192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676F79"/>
    <w:pPr>
      <w:spacing w:before="59"/>
      <w:ind w:left="3637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6F79"/>
    <w:rPr>
      <w:rFonts w:ascii="Times New Roman" w:eastAsia="Times New Roman" w:hAnsi="Times New Roman" w:cs="Times New Roman"/>
      <w:b/>
      <w:bCs/>
      <w:kern w:val="0"/>
      <w:sz w:val="32"/>
      <w:szCs w:val="32"/>
      <w:u w:val="single" w:color="00000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6F79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676F79"/>
    <w:pPr>
      <w:spacing w:before="16"/>
      <w:ind w:left="1201" w:hanging="361"/>
    </w:pPr>
  </w:style>
  <w:style w:type="character" w:customStyle="1" w:styleId="BodyTextChar">
    <w:name w:val="Body Text Char"/>
    <w:basedOn w:val="DefaultParagraphFont"/>
    <w:link w:val="BodyText"/>
    <w:uiPriority w:val="1"/>
    <w:semiHidden/>
    <w:rsid w:val="00676F79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76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3CDA21F3-0B60-4D99-B53D-C9E8793FC3EB}"/>
</file>

<file path=customXml/itemProps2.xml><?xml version="1.0" encoding="utf-8"?>
<ds:datastoreItem xmlns:ds="http://schemas.openxmlformats.org/officeDocument/2006/customXml" ds:itemID="{36973137-A14B-43ED-8DEF-EF2FFB1A0F84}"/>
</file>

<file path=customXml/itemProps3.xml><?xml version="1.0" encoding="utf-8"?>
<ds:datastoreItem xmlns:ds="http://schemas.openxmlformats.org/officeDocument/2006/customXml" ds:itemID="{190F68AE-1F0D-4821-9D06-94D28B3101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Athena Frank</dc:creator>
  <cp:keywords/>
  <dc:description/>
  <cp:lastModifiedBy>Sheila K. Morris</cp:lastModifiedBy>
  <cp:revision>2</cp:revision>
  <dcterms:created xsi:type="dcterms:W3CDTF">2023-08-18T19:35:00Z</dcterms:created>
  <dcterms:modified xsi:type="dcterms:W3CDTF">2023-08-18T19:35:00Z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32100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